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4822" w14:textId="4D281C38" w:rsidR="004C77C8" w:rsidRPr="004C77C8" w:rsidRDefault="004C77C8">
      <w:pPr>
        <w:rPr>
          <w:rFonts w:ascii="Felix Titling" w:hAnsi="Felix Titling"/>
          <w:sz w:val="36"/>
          <w:szCs w:val="36"/>
        </w:rPr>
      </w:pPr>
      <w:r w:rsidRPr="004C77C8">
        <w:rPr>
          <w:rFonts w:ascii="Felix Titling" w:hAnsi="Felix Titling"/>
          <w:sz w:val="36"/>
          <w:szCs w:val="36"/>
        </w:rPr>
        <w:t>CONTACT INFORMATION:</w:t>
      </w:r>
    </w:p>
    <w:p w14:paraId="1B3F654F" w14:textId="77777777" w:rsidR="001D009B" w:rsidRDefault="004C77C8" w:rsidP="001D009B">
      <w:pPr>
        <w:spacing w:after="0" w:line="240" w:lineRule="auto"/>
      </w:pPr>
      <w:r>
        <w:t>Author: E. C. DISKIN</w:t>
      </w:r>
      <w:r>
        <w:tab/>
      </w:r>
    </w:p>
    <w:p w14:paraId="16CF6012" w14:textId="36C15144" w:rsidR="004C77C8" w:rsidRDefault="00A9271D" w:rsidP="001D009B">
      <w:pPr>
        <w:spacing w:after="0" w:line="240" w:lineRule="auto"/>
      </w:pPr>
      <w:hyperlink r:id="rId4" w:history="1">
        <w:r w:rsidR="004C77C8" w:rsidRPr="00C02562">
          <w:rPr>
            <w:rStyle w:val="Hyperlink"/>
          </w:rPr>
          <w:t>ecdiskinbooks@gmail.com</w:t>
        </w:r>
      </w:hyperlink>
      <w:r w:rsidR="004C77C8">
        <w:t xml:space="preserve"> </w:t>
      </w:r>
    </w:p>
    <w:p w14:paraId="31578003" w14:textId="6B490BF0" w:rsidR="001D009B" w:rsidRDefault="00A9271D" w:rsidP="001D009B">
      <w:pPr>
        <w:spacing w:after="0" w:line="240" w:lineRule="auto"/>
      </w:pPr>
      <w:hyperlink r:id="rId5" w:history="1">
        <w:r w:rsidR="001D009B" w:rsidRPr="008E6E7E">
          <w:rPr>
            <w:rStyle w:val="Hyperlink"/>
          </w:rPr>
          <w:t>www.ecdiskin.com</w:t>
        </w:r>
      </w:hyperlink>
    </w:p>
    <w:p w14:paraId="27FD32B1" w14:textId="22BC0E85" w:rsidR="001D009B" w:rsidRDefault="00A9271D" w:rsidP="001D009B">
      <w:pPr>
        <w:spacing w:after="0" w:line="240" w:lineRule="auto"/>
      </w:pPr>
      <w:hyperlink r:id="rId6" w:history="1">
        <w:r w:rsidR="001D009B" w:rsidRPr="008E6E7E">
          <w:rPr>
            <w:rStyle w:val="Hyperlink"/>
          </w:rPr>
          <w:t>www.facebook.com/ecdiskin</w:t>
        </w:r>
      </w:hyperlink>
    </w:p>
    <w:p w14:paraId="4FB30846" w14:textId="0D7247BF" w:rsidR="001D009B" w:rsidRDefault="00A9271D" w:rsidP="001D009B">
      <w:pPr>
        <w:spacing w:after="0" w:line="240" w:lineRule="auto"/>
      </w:pPr>
      <w:hyperlink r:id="rId7" w:history="1">
        <w:r w:rsidR="001D009B" w:rsidRPr="008E6E7E">
          <w:rPr>
            <w:rStyle w:val="Hyperlink"/>
          </w:rPr>
          <w:t>www.twitter.com/ecdiskin</w:t>
        </w:r>
      </w:hyperlink>
    </w:p>
    <w:p w14:paraId="68C7D888" w14:textId="77777777" w:rsidR="001D009B" w:rsidRDefault="001D009B" w:rsidP="001D009B">
      <w:pPr>
        <w:spacing w:after="0" w:line="240" w:lineRule="auto"/>
      </w:pPr>
    </w:p>
    <w:p w14:paraId="78DA79BC" w14:textId="77777777" w:rsidR="001D009B" w:rsidRDefault="004C77C8" w:rsidP="004C77C8">
      <w:pPr>
        <w:spacing w:after="0"/>
      </w:pPr>
      <w:r>
        <w:t>Agent: David Hale Smith</w:t>
      </w:r>
    </w:p>
    <w:p w14:paraId="32107EC8" w14:textId="60D30BC2" w:rsidR="004C77C8" w:rsidRDefault="00A9271D" w:rsidP="004C77C8">
      <w:pPr>
        <w:spacing w:after="0"/>
      </w:pPr>
      <w:hyperlink r:id="rId8" w:history="1">
        <w:r w:rsidR="004C77C8" w:rsidRPr="00C02562">
          <w:rPr>
            <w:rStyle w:val="Hyperlink"/>
          </w:rPr>
          <w:t>dhs@inkwellmanagement.com</w:t>
        </w:r>
      </w:hyperlink>
      <w:r w:rsidR="004C77C8">
        <w:t xml:space="preserve"> ; </w:t>
      </w:r>
    </w:p>
    <w:p w14:paraId="01E0D585" w14:textId="626B1EDF" w:rsidR="004C77C8" w:rsidRDefault="004C77C8" w:rsidP="004C77C8">
      <w:pPr>
        <w:spacing w:after="0" w:line="240" w:lineRule="auto"/>
      </w:pPr>
      <w:r>
        <w:t xml:space="preserve">Inkwell </w:t>
      </w:r>
      <w:proofErr w:type="spellStart"/>
      <w:r>
        <w:t>Mngmt</w:t>
      </w:r>
      <w:proofErr w:type="spellEnd"/>
      <w:r>
        <w:t>: (212) 922-3500</w:t>
      </w:r>
    </w:p>
    <w:p w14:paraId="4CDD8171" w14:textId="68BBA18B" w:rsidR="004C77C8" w:rsidRDefault="004C77C8" w:rsidP="004C77C8">
      <w:pPr>
        <w:spacing w:after="0" w:line="240" w:lineRule="auto"/>
      </w:pPr>
      <w:r>
        <w:tab/>
      </w:r>
    </w:p>
    <w:p w14:paraId="15851438" w14:textId="0B1557FF" w:rsidR="004C77C8" w:rsidRDefault="004C77C8" w:rsidP="004C77C8">
      <w:pPr>
        <w:spacing w:after="0" w:line="240" w:lineRule="auto"/>
      </w:pPr>
      <w:r>
        <w:t>Publisher: Thomas &amp; Mercer,</w:t>
      </w:r>
    </w:p>
    <w:p w14:paraId="12F25F5F" w14:textId="77777777" w:rsidR="001D009B" w:rsidRDefault="004C77C8" w:rsidP="004C77C8">
      <w:pPr>
        <w:spacing w:after="0" w:line="240" w:lineRule="auto"/>
      </w:pPr>
      <w:r>
        <w:t>Senior Editor: Jessica Tribble</w:t>
      </w:r>
      <w:r>
        <w:tab/>
      </w:r>
    </w:p>
    <w:p w14:paraId="06E8DFAE" w14:textId="2694522F" w:rsidR="004C77C8" w:rsidRDefault="00A9271D" w:rsidP="004C77C8">
      <w:pPr>
        <w:spacing w:after="0" w:line="240" w:lineRule="auto"/>
      </w:pPr>
      <w:hyperlink r:id="rId9" w:history="1">
        <w:r w:rsidR="004C77C8" w:rsidRPr="00C02562">
          <w:rPr>
            <w:rStyle w:val="Hyperlink"/>
          </w:rPr>
          <w:t>tribblej@amazon.com</w:t>
        </w:r>
      </w:hyperlink>
      <w:r w:rsidR="004C77C8">
        <w:t xml:space="preserve"> </w:t>
      </w:r>
    </w:p>
    <w:p w14:paraId="1FD036E0" w14:textId="537A01A0" w:rsidR="004C77C8" w:rsidRDefault="00A9271D" w:rsidP="004C77C8">
      <w:pPr>
        <w:spacing w:after="0" w:line="240" w:lineRule="auto"/>
      </w:pPr>
      <w:hyperlink r:id="rId10" w:history="1">
        <w:r w:rsidR="004C77C8" w:rsidRPr="00C02562">
          <w:rPr>
            <w:rStyle w:val="Hyperlink"/>
          </w:rPr>
          <w:t>amazonpublishing-pr@amazon.com</w:t>
        </w:r>
      </w:hyperlink>
    </w:p>
    <w:p w14:paraId="50E8FEC4" w14:textId="77777777" w:rsidR="004C77C8" w:rsidRDefault="004C77C8" w:rsidP="004C77C8">
      <w:pPr>
        <w:spacing w:after="0" w:line="240" w:lineRule="auto"/>
      </w:pPr>
    </w:p>
    <w:p w14:paraId="76A9F557" w14:textId="77777777" w:rsidR="001D009B" w:rsidRDefault="004C77C8" w:rsidP="004C77C8">
      <w:pPr>
        <w:spacing w:after="0" w:line="240" w:lineRule="auto"/>
      </w:pPr>
      <w:r>
        <w:t>Publicity: Brandon McGill, Well Street P</w:t>
      </w:r>
      <w:r w:rsidR="001D009B">
        <w:t>ublicity</w:t>
      </w:r>
    </w:p>
    <w:p w14:paraId="5079E8F1" w14:textId="7135F634" w:rsidR="004C77C8" w:rsidRDefault="00A9271D" w:rsidP="004C77C8">
      <w:pPr>
        <w:spacing w:after="0" w:line="240" w:lineRule="auto"/>
      </w:pPr>
      <w:hyperlink r:id="rId11" w:history="1">
        <w:r w:rsidR="004C77C8" w:rsidRPr="00C02562">
          <w:rPr>
            <w:rStyle w:val="Hyperlink"/>
          </w:rPr>
          <w:t>b.mcgillwsp@gmail.com</w:t>
        </w:r>
      </w:hyperlink>
    </w:p>
    <w:p w14:paraId="1F394FB0" w14:textId="77777777" w:rsidR="004C77C8" w:rsidRDefault="004C77C8" w:rsidP="004C77C8">
      <w:pPr>
        <w:spacing w:after="0" w:line="240" w:lineRule="auto"/>
      </w:pPr>
    </w:p>
    <w:p w14:paraId="26D53418" w14:textId="25ED688A" w:rsidR="004C77C8" w:rsidRDefault="004C77C8">
      <w:r>
        <w:tab/>
      </w:r>
    </w:p>
    <w:p w14:paraId="22D44210" w14:textId="36C37F34" w:rsidR="004C77C8" w:rsidRPr="004C77C8" w:rsidRDefault="004C77C8">
      <w:pPr>
        <w:rPr>
          <w:rFonts w:ascii="Felix Titling" w:hAnsi="Felix Titling"/>
          <w:sz w:val="36"/>
          <w:szCs w:val="36"/>
        </w:rPr>
      </w:pPr>
      <w:r w:rsidRPr="004C77C8">
        <w:rPr>
          <w:rFonts w:ascii="Felix Titling" w:hAnsi="Felix Titling"/>
          <w:sz w:val="36"/>
          <w:szCs w:val="36"/>
        </w:rPr>
        <w:t>AUTHOR BIO:</w:t>
      </w:r>
    </w:p>
    <w:p w14:paraId="45CDA509" w14:textId="53B0A49A" w:rsidR="00E07084" w:rsidRDefault="004C77C8">
      <w:pPr>
        <w:rPr>
          <w:rFonts w:ascii="Times New Roman" w:hAnsi="Times New Roman" w:cs="Times New Roman"/>
          <w:sz w:val="24"/>
          <w:szCs w:val="24"/>
        </w:rPr>
      </w:pPr>
      <w:r w:rsidRPr="005205C3">
        <w:rPr>
          <w:rFonts w:ascii="Times New Roman" w:hAnsi="Times New Roman" w:cs="Times New Roman"/>
          <w:sz w:val="24"/>
          <w:szCs w:val="24"/>
        </w:rPr>
        <w:t>E. C. Diskin</w:t>
      </w:r>
      <w:r w:rsidR="005205C3">
        <w:rPr>
          <w:rFonts w:ascii="Times New Roman" w:hAnsi="Times New Roman" w:cs="Times New Roman"/>
          <w:sz w:val="24"/>
          <w:szCs w:val="24"/>
        </w:rPr>
        <w:t xml:space="preserve"> officially took the leap from lawyer to novelist after publishing her debut legal thriller, THE GREEN LINE</w:t>
      </w:r>
      <w:r w:rsidR="00D85BFA">
        <w:rPr>
          <w:rFonts w:ascii="Times New Roman" w:hAnsi="Times New Roman" w:cs="Times New Roman"/>
          <w:sz w:val="24"/>
          <w:szCs w:val="24"/>
        </w:rPr>
        <w:t>,</w:t>
      </w:r>
      <w:r w:rsidR="005205C3">
        <w:rPr>
          <w:rFonts w:ascii="Times New Roman" w:hAnsi="Times New Roman" w:cs="Times New Roman"/>
          <w:sz w:val="24"/>
          <w:szCs w:val="24"/>
        </w:rPr>
        <w:t xml:space="preserve"> in 2013. </w:t>
      </w:r>
      <w:r w:rsidR="00C63C6F">
        <w:rPr>
          <w:rFonts w:ascii="Times New Roman" w:hAnsi="Times New Roman" w:cs="Times New Roman"/>
          <w:sz w:val="24"/>
          <w:szCs w:val="24"/>
        </w:rPr>
        <w:t xml:space="preserve">Her follow-up </w:t>
      </w:r>
      <w:r w:rsidR="005205C3">
        <w:rPr>
          <w:rFonts w:ascii="Times New Roman" w:hAnsi="Times New Roman" w:cs="Times New Roman"/>
          <w:sz w:val="24"/>
          <w:szCs w:val="24"/>
        </w:rPr>
        <w:t xml:space="preserve">psychological thriller, BROKEN GRACE, </w:t>
      </w:r>
      <w:r w:rsidR="00C63C6F">
        <w:rPr>
          <w:rFonts w:ascii="Times New Roman" w:hAnsi="Times New Roman" w:cs="Times New Roman"/>
          <w:sz w:val="24"/>
          <w:szCs w:val="24"/>
        </w:rPr>
        <w:t xml:space="preserve">was </w:t>
      </w:r>
      <w:r w:rsidR="005205C3">
        <w:rPr>
          <w:rFonts w:ascii="Times New Roman" w:hAnsi="Times New Roman" w:cs="Times New Roman"/>
          <w:sz w:val="24"/>
          <w:szCs w:val="24"/>
        </w:rPr>
        <w:t>an Amazon and Audible Bestseller</w:t>
      </w:r>
      <w:r w:rsidR="00D85BFA">
        <w:rPr>
          <w:rFonts w:ascii="Times New Roman" w:hAnsi="Times New Roman" w:cs="Times New Roman"/>
          <w:sz w:val="24"/>
          <w:szCs w:val="24"/>
        </w:rPr>
        <w:t xml:space="preserve"> that ga</w:t>
      </w:r>
      <w:r w:rsidR="00C63C6F">
        <w:rPr>
          <w:rFonts w:ascii="Times New Roman" w:hAnsi="Times New Roman" w:cs="Times New Roman"/>
          <w:sz w:val="24"/>
          <w:szCs w:val="24"/>
        </w:rPr>
        <w:t xml:space="preserve">rnered </w:t>
      </w:r>
      <w:r w:rsidR="00D85BFA">
        <w:rPr>
          <w:rFonts w:ascii="Times New Roman" w:hAnsi="Times New Roman" w:cs="Times New Roman"/>
          <w:sz w:val="24"/>
          <w:szCs w:val="24"/>
        </w:rPr>
        <w:t>enthusia</w:t>
      </w:r>
      <w:r w:rsidR="00C63C6F">
        <w:rPr>
          <w:rFonts w:ascii="Times New Roman" w:hAnsi="Times New Roman" w:cs="Times New Roman"/>
          <w:sz w:val="24"/>
          <w:szCs w:val="24"/>
        </w:rPr>
        <w:t>stic support among</w:t>
      </w:r>
      <w:r w:rsidR="00D85BFA">
        <w:rPr>
          <w:rFonts w:ascii="Times New Roman" w:hAnsi="Times New Roman" w:cs="Times New Roman"/>
          <w:sz w:val="24"/>
          <w:szCs w:val="24"/>
        </w:rPr>
        <w:t xml:space="preserve"> the blogger-sphere </w:t>
      </w:r>
      <w:r w:rsidR="00C63C6F">
        <w:rPr>
          <w:rFonts w:ascii="Times New Roman" w:hAnsi="Times New Roman" w:cs="Times New Roman"/>
          <w:sz w:val="24"/>
          <w:szCs w:val="24"/>
        </w:rPr>
        <w:t xml:space="preserve">“Best Of” lists </w:t>
      </w:r>
      <w:r w:rsidR="00D85BFA">
        <w:rPr>
          <w:rFonts w:ascii="Times New Roman" w:hAnsi="Times New Roman" w:cs="Times New Roman"/>
          <w:sz w:val="24"/>
          <w:szCs w:val="24"/>
        </w:rPr>
        <w:t>in 2015 and 2016. In 2017, her domestic-suspense thriller, DEPTH OF LIES, exposed the façade of suburban bliss</w:t>
      </w:r>
      <w:r w:rsidR="00C63C6F">
        <w:rPr>
          <w:rFonts w:ascii="Times New Roman" w:hAnsi="Times New Roman" w:cs="Times New Roman"/>
          <w:sz w:val="24"/>
          <w:szCs w:val="24"/>
        </w:rPr>
        <w:t xml:space="preserve"> among mid-life “women who wine” after one of their own turns up dead</w:t>
      </w:r>
      <w:r w:rsidR="00D85BFA">
        <w:rPr>
          <w:rFonts w:ascii="Times New Roman" w:hAnsi="Times New Roman" w:cs="Times New Roman"/>
          <w:sz w:val="24"/>
          <w:szCs w:val="24"/>
        </w:rPr>
        <w:t>, and with the upcoming DESPE</w:t>
      </w:r>
      <w:r w:rsidR="00E07084">
        <w:rPr>
          <w:rFonts w:ascii="Times New Roman" w:hAnsi="Times New Roman" w:cs="Times New Roman"/>
          <w:sz w:val="24"/>
          <w:szCs w:val="24"/>
        </w:rPr>
        <w:t>R</w:t>
      </w:r>
      <w:r w:rsidR="00D85BFA">
        <w:rPr>
          <w:rFonts w:ascii="Times New Roman" w:hAnsi="Times New Roman" w:cs="Times New Roman"/>
          <w:sz w:val="24"/>
          <w:szCs w:val="24"/>
        </w:rPr>
        <w:t xml:space="preserve">ATE PATHS, </w:t>
      </w:r>
      <w:r w:rsidR="00E07084">
        <w:rPr>
          <w:rFonts w:ascii="Times New Roman" w:hAnsi="Times New Roman" w:cs="Times New Roman"/>
          <w:sz w:val="24"/>
          <w:szCs w:val="24"/>
        </w:rPr>
        <w:t>she dives headfirst into the hot-button topics that dominate the current cultural conversations</w:t>
      </w:r>
      <w:bookmarkStart w:id="0" w:name="_GoBack"/>
      <w:bookmarkEnd w:id="0"/>
      <w:r w:rsidR="00E07084">
        <w:rPr>
          <w:rFonts w:ascii="Times New Roman" w:hAnsi="Times New Roman" w:cs="Times New Roman"/>
          <w:sz w:val="24"/>
          <w:szCs w:val="24"/>
        </w:rPr>
        <w:t xml:space="preserve">: sexual predators, racism, religious extremists, guns, and </w:t>
      </w:r>
      <w:r w:rsidR="00C63C6F">
        <w:rPr>
          <w:rFonts w:ascii="Times New Roman" w:hAnsi="Times New Roman" w:cs="Times New Roman"/>
          <w:sz w:val="24"/>
          <w:szCs w:val="24"/>
        </w:rPr>
        <w:t>addiction</w:t>
      </w:r>
      <w:r w:rsidR="00E07084">
        <w:rPr>
          <w:rFonts w:ascii="Times New Roman" w:hAnsi="Times New Roman" w:cs="Times New Roman"/>
          <w:sz w:val="24"/>
          <w:szCs w:val="24"/>
        </w:rPr>
        <w:t xml:space="preserve">. </w:t>
      </w:r>
      <w:r w:rsidR="00C63C6F">
        <w:rPr>
          <w:rFonts w:ascii="Times New Roman" w:hAnsi="Times New Roman" w:cs="Times New Roman"/>
          <w:sz w:val="24"/>
          <w:szCs w:val="24"/>
        </w:rPr>
        <w:t xml:space="preserve">It’s another face-paced page turner, chock full of compelling characters, shocking twists, and </w:t>
      </w:r>
      <w:r w:rsidR="00E07084">
        <w:rPr>
          <w:rFonts w:ascii="Times New Roman" w:hAnsi="Times New Roman" w:cs="Times New Roman"/>
          <w:sz w:val="24"/>
          <w:szCs w:val="24"/>
        </w:rPr>
        <w:t xml:space="preserve">multiple mysteries. </w:t>
      </w:r>
    </w:p>
    <w:p w14:paraId="1E140DE1" w14:textId="7DF1845D" w:rsidR="005205C3" w:rsidRDefault="00E07084">
      <w:r>
        <w:rPr>
          <w:rFonts w:ascii="Times New Roman" w:hAnsi="Times New Roman" w:cs="Times New Roman"/>
          <w:sz w:val="24"/>
          <w:szCs w:val="24"/>
        </w:rPr>
        <w:t xml:space="preserve">When she’s not writing or </w:t>
      </w:r>
      <w:r w:rsidR="00C63C6F">
        <w:rPr>
          <w:rFonts w:ascii="Times New Roman" w:hAnsi="Times New Roman" w:cs="Times New Roman"/>
          <w:sz w:val="24"/>
          <w:szCs w:val="24"/>
        </w:rPr>
        <w:t xml:space="preserve">binging Netflix with her family, </w:t>
      </w:r>
      <w:r>
        <w:rPr>
          <w:rFonts w:ascii="Times New Roman" w:hAnsi="Times New Roman" w:cs="Times New Roman"/>
          <w:sz w:val="24"/>
          <w:szCs w:val="24"/>
        </w:rPr>
        <w:t xml:space="preserve">she finds the </w:t>
      </w:r>
      <w:r w:rsidR="00684B55">
        <w:rPr>
          <w:rFonts w:ascii="Times New Roman" w:hAnsi="Times New Roman" w:cs="Times New Roman"/>
          <w:sz w:val="24"/>
          <w:szCs w:val="24"/>
        </w:rPr>
        <w:t>Zen</w:t>
      </w:r>
      <w:r>
        <w:rPr>
          <w:rFonts w:ascii="Times New Roman" w:hAnsi="Times New Roman" w:cs="Times New Roman"/>
          <w:sz w:val="24"/>
          <w:szCs w:val="24"/>
        </w:rPr>
        <w:t xml:space="preserve"> of a yogi with power tools and graph paper, designing spaces or furniture and building her creations. </w:t>
      </w:r>
      <w:r w:rsidR="005205C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2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C8"/>
    <w:rsid w:val="001D009B"/>
    <w:rsid w:val="004C77C8"/>
    <w:rsid w:val="005205C3"/>
    <w:rsid w:val="00684B55"/>
    <w:rsid w:val="00A9271D"/>
    <w:rsid w:val="00C63C6F"/>
    <w:rsid w:val="00D85BFA"/>
    <w:rsid w:val="00E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4EFD"/>
  <w15:chartTrackingRefBased/>
  <w15:docId w15:val="{3216AF5C-3B9F-4C20-A53E-5EB24FD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@inkwellmanagemen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ecdisk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ecdiskin" TargetMode="External"/><Relationship Id="rId11" Type="http://schemas.openxmlformats.org/officeDocument/2006/relationships/hyperlink" Target="mailto:b.mcgillwsp@gmail.com" TargetMode="External"/><Relationship Id="rId5" Type="http://schemas.openxmlformats.org/officeDocument/2006/relationships/hyperlink" Target="http://www.ecdiskin.com" TargetMode="External"/><Relationship Id="rId10" Type="http://schemas.openxmlformats.org/officeDocument/2006/relationships/hyperlink" Target="mailto:amazonpublishing-pr@amazon.com" TargetMode="External"/><Relationship Id="rId4" Type="http://schemas.openxmlformats.org/officeDocument/2006/relationships/hyperlink" Target="mailto:ecdiskinbooks@gmail.com" TargetMode="External"/><Relationship Id="rId9" Type="http://schemas.openxmlformats.org/officeDocument/2006/relationships/hyperlink" Target="mailto:tribblej@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 Diskin</dc:creator>
  <cp:keywords/>
  <dc:description/>
  <cp:lastModifiedBy>E C Diskin</cp:lastModifiedBy>
  <cp:revision>2</cp:revision>
  <dcterms:created xsi:type="dcterms:W3CDTF">2019-01-28T17:14:00Z</dcterms:created>
  <dcterms:modified xsi:type="dcterms:W3CDTF">2019-01-28T17:14:00Z</dcterms:modified>
</cp:coreProperties>
</file>